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Vegan Ranch Dressing</w:t>
      </w:r>
    </w:p>
    <w:p>
      <w:pPr>
        <w:pStyle w:val="Heading3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/>
          <w:bCs/>
          <w:i w:val="false"/>
          <w:caps w:val="false"/>
          <w:smallCaps w:val="false"/>
          <w:color w:val="212121"/>
          <w:spacing w:val="0"/>
          <w:sz w:val="32"/>
          <w:szCs w:val="32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Cs/>
          <w:i w:val="false"/>
          <w:caps w:val="false"/>
          <w:smallCaps w:val="false"/>
          <w:color w:val="212121"/>
          <w:spacing w:val="0"/>
          <w:sz w:val="32"/>
          <w:szCs w:val="32"/>
        </w:rPr>
        <w:t>INGREDIENTS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 xml:space="preserve">1½ cup vegan mayo 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 xml:space="preserve">¼ to ½ cup non-dairy milk </w:t>
      </w: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(</w:t>
      </w: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any unsweetened original flavor</w:t>
      </w: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)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1½ teaspoon apple cider vinegar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3 cloves garlic crushed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½ tablespoon dried parsley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/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30"/>
        </w:rPr>
        <w:t xml:space="preserve">1 teaspoon </w:t>
      </w:r>
      <w:hyperlink r:id="rId2" w:tgtFrame="_blank">
        <w:r>
          <w:rPr>
            <w:rStyle w:val="InternetLink"/>
            <w:rFonts w:ascii="apple-system;BlinkMacSystemFont;Segoe UI;Roboto;Oxygen-Sans;Ubuntu;Cantarell;Helvetica Neue;sans-serif" w:hAnsi="apple-system;BlinkMacSystemFont;Segoe UI;Roboto;Oxygen-Sans;Ubuntu;Cantarell;Helvetica Neue;sans-serif"/>
            <w:b w:val="false"/>
            <w:i w:val="false"/>
            <w:caps w:val="false"/>
            <w:smallCaps w:val="false"/>
            <w:color w:val="000000"/>
            <w:spacing w:val="0"/>
            <w:sz w:val="30"/>
            <w:u w:val="none"/>
            <w:shd w:fill="auto" w:val="clear"/>
          </w:rPr>
          <w:t>dried dill</w:t>
        </w:r>
      </w:hyperlink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/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30"/>
        </w:rPr>
        <w:t xml:space="preserve">1 teaspoon </w:t>
      </w:r>
      <w:hyperlink r:id="rId3" w:tgtFrame="_blank">
        <w:r>
          <w:rPr>
            <w:rStyle w:val="InternetLink"/>
            <w:rFonts w:ascii="apple-system;BlinkMacSystemFont;Segoe UI;Roboto;Oxygen-Sans;Ubuntu;Cantarell;Helvetica Neue;sans-serif" w:hAnsi="apple-system;BlinkMacSystemFont;Segoe UI;Roboto;Oxygen-Sans;Ubuntu;Cantarell;Helvetica Neue;sans-serif"/>
            <w:b w:val="false"/>
            <w:i w:val="false"/>
            <w:caps w:val="false"/>
            <w:smallCaps w:val="false"/>
            <w:color w:val="000000"/>
            <w:spacing w:val="0"/>
            <w:sz w:val="30"/>
            <w:u w:val="none"/>
            <w:shd w:fill="auto" w:val="clear"/>
          </w:rPr>
          <w:t>onion powder</w:t>
        </w:r>
      </w:hyperlink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/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30"/>
        </w:rPr>
        <w:t xml:space="preserve">¼ teaspoon </w:t>
      </w:r>
      <w:hyperlink r:id="rId4" w:tgtFrame="_blank">
        <w:r>
          <w:rPr>
            <w:rStyle w:val="InternetLink"/>
            <w:rFonts w:ascii="apple-system;BlinkMacSystemFont;Segoe UI;Roboto;Oxygen-Sans;Ubuntu;Cantarell;Helvetica Neue;sans-serif" w:hAnsi="apple-system;BlinkMacSystemFont;Segoe UI;Roboto;Oxygen-Sans;Ubuntu;Cantarell;Helvetica Neue;sans-serif"/>
            <w:b w:val="false"/>
            <w:i w:val="false"/>
            <w:caps w:val="false"/>
            <w:smallCaps w:val="false"/>
            <w:color w:val="000000"/>
            <w:spacing w:val="0"/>
            <w:sz w:val="30"/>
            <w:u w:val="none"/>
            <w:shd w:fill="auto" w:val="clear"/>
          </w:rPr>
          <w:t>paprika</w:t>
        </w:r>
      </w:hyperlink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¼ teaspoon pepper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10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salt to taste</w:t>
      </w:r>
    </w:p>
    <w:p>
      <w:pPr>
        <w:pStyle w:val="Heading3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/>
          <w:bCs/>
          <w:i w:val="false"/>
          <w:caps w:val="false"/>
          <w:smallCaps w:val="false"/>
          <w:color w:val="212121"/>
          <w:spacing w:val="0"/>
          <w:sz w:val="32"/>
          <w:szCs w:val="32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bCs/>
          <w:i w:val="false"/>
          <w:caps w:val="false"/>
          <w:smallCaps w:val="false"/>
          <w:color w:val="212121"/>
          <w:spacing w:val="0"/>
          <w:sz w:val="32"/>
          <w:szCs w:val="32"/>
        </w:rPr>
        <w:t>INSTRUCTIONS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80" w:leader="none"/>
        </w:tabs>
        <w:bidi w:val="0"/>
        <w:spacing w:before="0" w:after="7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bookmarkStart w:id="0" w:name="wprm-recipe-5530-step-0-0"/>
      <w:bookmarkEnd w:id="0"/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Mix together all ingredients in a bowl.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80" w:leader="none"/>
        </w:tabs>
        <w:bidi w:val="0"/>
        <w:spacing w:before="0" w:after="7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bookmarkStart w:id="1" w:name="wprm-recipe-5530-step-0-1"/>
      <w:bookmarkEnd w:id="1"/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If mixture is too thick for your preference, add a little more milk.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80" w:leader="none"/>
        </w:tabs>
        <w:bidi w:val="0"/>
        <w:spacing w:before="0" w:after="7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bookmarkStart w:id="2" w:name="wprm-recipe-5530-step-0-2"/>
      <w:bookmarkEnd w:id="2"/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Store in a jar in the fridge. The flavors will really come through after about 4 hours, but it's still delicious before then.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80" w:leader="none"/>
        </w:tabs>
        <w:bidi w:val="0"/>
        <w:spacing w:before="0" w:after="75"/>
        <w:ind w:left="480" w:right="0" w:hanging="283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</w:pPr>
      <w:bookmarkStart w:id="3" w:name="wprm-recipe-5530-step-0-3"/>
      <w:bookmarkEnd w:id="3"/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333333"/>
          <w:spacing w:val="0"/>
          <w:sz w:val="30"/>
        </w:rPr>
        <w:t>This will store for at least a week (as long as the milk and mayo you use does not expire before then.)</w:t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pPr>
      <w:r>
        <w:rPr>
          <w:rFonts w:ascii="apple-system;BlinkMacSystemFont;Segoe UI;Roboto;Oxygen-Sans;Ubuntu;Cantarell;Helvetica Neue;sans-serif" w:hAnsi="apple-system;BlinkMacSystemFont;Segoe UI;Roboto;Oxygen-Sans;Ubuntu;Cantarell;Helvetica Neue;sans-serif"/>
          <w:b w:val="false"/>
          <w:i w:val="false"/>
          <w:caps w:val="false"/>
          <w:smallCaps w:val="false"/>
          <w:color w:val="000000"/>
          <w:spacing w:val="0"/>
          <w:sz w:val="29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pple-system">
    <w:altName w:val="BlinkMacSystemFont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mazon.com/365-Everyday-Value-Organic-Ounce/dp/B074M9H6VM/ref=as_li_ss_tl?keywords=dill&amp;qid=1559488274&amp;s=pantry&amp;sr=8-2-spons&amp;psc=1&amp;linkCode=ll1&amp;tag=kvkitchen-20&amp;linkId=c0e76d09c5adbbf7a052a4390f61e5c0&amp;language=en_US" TargetMode="External"/><Relationship Id="rId3" Type="http://schemas.openxmlformats.org/officeDocument/2006/relationships/hyperlink" Target="https://www.amazon.com/Frontier-Powder-Certified-Organic-16-Ounce/dp/B001VNEHXG/ref=as_li_ss_tl?pf_rd_m=ATVPDKIKX0DER&amp;pf_rd_p=2286650982&amp;pf_rd_r=ZS6N4S6DN4QNXFES5B07&amp;pd_rd_wg=uZnyD&amp;pf_rd_s=desktop-rhs-carousels&amp;pf_rd_t=301&amp;pd_rd_w=9ayVZ&amp;pf_rd_i=onion+powder&amp;pd_rd_r=5TZQ8T2JFY01J5MMME30&amp;ie=UTF8&amp;qid=1477419531&amp;sr=1&amp;linkCode=ll1&amp;tag=thecrunchro-20&amp;linkId=70b891ebe6b05834117b3985c6583c2c" TargetMode="External"/><Relationship Id="rId4" Type="http://schemas.openxmlformats.org/officeDocument/2006/relationships/hyperlink" Target="https://www.amazon.com/Simply-Organic-Paprika-Certified-Container/dp/B00269YPB8/ref=as_li_ss_tl?ie=UTF8&amp;qid=1477419079&amp;sr=8-1&amp;keywords=paprika+organic&amp;linkCode=ll1&amp;tag=thecrunchro-20&amp;linkId=f724713b898acfaa7da8e7d01d8baaf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LibreOffice/7.3.5.2$Windows_X86_64 LibreOffice_project/184fe81b8c8c30d8b5082578aee2fed2ea847c01</Application>
  <AppVersion>15.0000</AppVersion>
  <Pages>1</Pages>
  <Words>130</Words>
  <Characters>543</Characters>
  <CharactersWithSpaces>641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2023-07-26T14:53:53Z</dcterms:modified>
  <cp:revision>5</cp:revision>
  <dc:subject/>
  <dc:title/>
</cp:coreProperties>
</file>